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04582008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B7026D">
              <w:rPr>
                <w:sz w:val="44"/>
                <w:szCs w:val="44"/>
              </w:rPr>
              <w:t>Pr4</w:t>
            </w:r>
            <w:r w:rsidR="000E76B3">
              <w:rPr>
                <w:sz w:val="44"/>
                <w:szCs w:val="44"/>
              </w:rPr>
              <w:t>B.2a</w:t>
            </w:r>
          </w:p>
          <w:p w14:paraId="45D33BEF" w14:textId="2AC14EB8" w:rsidR="00E82A1F" w:rsidRPr="00F2553C" w:rsidRDefault="000E76B3" w:rsidP="00117487">
            <w:pPr>
              <w:jc w:val="center"/>
              <w:rPr>
                <w:sz w:val="28"/>
                <w:szCs w:val="28"/>
              </w:rPr>
            </w:pPr>
            <w:r w:rsidRPr="00EB673A">
              <w:rPr>
                <w:sz w:val="28"/>
                <w:szCs w:val="28"/>
              </w:rPr>
              <w:t>Demonstrate knowledge of music concepts (such as tonality and meter) in music from a variety of cultures selected for performance.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300209DE" w:rsidR="00006D01" w:rsidRPr="00F9172F" w:rsidRDefault="000E76B3" w:rsidP="00F9172F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F9172F">
              <w:rPr>
                <w:bCs/>
                <w:sz w:val="20"/>
                <w:szCs w:val="20"/>
              </w:rPr>
              <w:t>The student</w:t>
            </w:r>
            <w:r w:rsidRPr="00F9172F">
              <w:rPr>
                <w:bCs/>
                <w:i/>
                <w:sz w:val="20"/>
                <w:szCs w:val="20"/>
              </w:rPr>
              <w:t xml:space="preserve"> </w:t>
            </w:r>
            <w:r w:rsidRPr="00F9172F">
              <w:rPr>
                <w:bCs/>
                <w:iCs/>
                <w:sz w:val="20"/>
                <w:szCs w:val="20"/>
              </w:rPr>
              <w:t>demonstrates an in-depth and detailed</w:t>
            </w:r>
            <w:r w:rsidRPr="00F9172F">
              <w:rPr>
                <w:bCs/>
                <w:sz w:val="20"/>
                <w:szCs w:val="20"/>
              </w:rPr>
              <w:t xml:space="preserve"> understanding and knowledge of music concepts (such as tonality and meter) in music from a variety of cultures selected for performance.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944F4F" w14:textId="2A4DDAA8" w:rsidR="00B7026D" w:rsidRPr="00DC5F4D" w:rsidRDefault="00B7026D" w:rsidP="00DC5F4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</w:t>
            </w:r>
            <w:r w:rsidR="000E76B3">
              <w:rPr>
                <w:rFonts w:ascii="Calibri" w:eastAsia="Calibri" w:hAnsi="Calibri" w:cs="Calibri"/>
                <w:sz w:val="20"/>
                <w:szCs w:val="20"/>
              </w:rPr>
              <w:t>nstrate knowledge of musical concepts (such as tonality and meter) in music from a variety of cultures selected for performance.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3ABEF650" w14:textId="1157DBD6" w:rsidR="004364A3" w:rsidRPr="004364A3" w:rsidRDefault="004364A3" w:rsidP="004364A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3E236D3" w14:textId="12EEB8EB" w:rsidR="00D11BEA" w:rsidRPr="0054272F" w:rsidRDefault="000B749F" w:rsidP="00DC5F4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</w:t>
            </w:r>
            <w:r w:rsidR="00DC5F4D">
              <w:rPr>
                <w:rFonts w:ascii="Calibri" w:eastAsia="Calibri" w:hAnsi="Calibri" w:cs="Calibri"/>
                <w:sz w:val="20"/>
                <w:szCs w:val="20"/>
              </w:rPr>
              <w:t xml:space="preserve">knowledge of musical concepts (such as tonality and meter) in music from a variety of cultures selected for performance using a checklist or rubric. 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7540C84B" w14:textId="77777777" w:rsidR="00D46E6D" w:rsidRDefault="00D46E6D" w:rsidP="00880F4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10B0D096" w:rsidR="009E7E9D" w:rsidRPr="0054272F" w:rsidRDefault="000B749F" w:rsidP="00DC5F4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</w:t>
            </w:r>
            <w:r w:rsidR="00DC5F4D">
              <w:rPr>
                <w:rFonts w:ascii="Calibri" w:eastAsia="Calibri" w:hAnsi="Calibri" w:cs="Calibri"/>
                <w:sz w:val="20"/>
                <w:szCs w:val="20"/>
              </w:rPr>
              <w:t>demonstrate knowledge of musical concepts (such as tonality and meter) in music from a variety of cultures selected for performance using a checklist or rubric with support from teacher and/or peers.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78544D4D" w14:textId="48313B49" w:rsidR="009B070E" w:rsidRDefault="00DC5F4D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Culture, tonality, meter, knowledge</w:t>
            </w:r>
          </w:p>
          <w:p w14:paraId="0751D059" w14:textId="77777777" w:rsidR="000C6947" w:rsidRDefault="000C6947" w:rsidP="00B23991">
            <w:pPr>
              <w:rPr>
                <w:sz w:val="20"/>
                <w:szCs w:val="20"/>
              </w:rPr>
            </w:pPr>
          </w:p>
          <w:p w14:paraId="1A27F96D" w14:textId="475BBC3F" w:rsidR="00614034" w:rsidRPr="00D11BEA" w:rsidRDefault="00614034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67C42" w14:textId="77777777" w:rsidR="00C7416E" w:rsidRDefault="00C7416E">
      <w:pPr>
        <w:spacing w:after="0" w:line="240" w:lineRule="auto"/>
      </w:pPr>
      <w:r>
        <w:separator/>
      </w:r>
    </w:p>
  </w:endnote>
  <w:endnote w:type="continuationSeparator" w:id="0">
    <w:p w14:paraId="3DAB0217" w14:textId="77777777" w:rsidR="00C7416E" w:rsidRDefault="00C74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0ACD0" w14:textId="77777777" w:rsidR="00C7416E" w:rsidRDefault="00C7416E">
      <w:pPr>
        <w:spacing w:after="0" w:line="240" w:lineRule="auto"/>
      </w:pPr>
      <w:r>
        <w:separator/>
      </w:r>
    </w:p>
  </w:footnote>
  <w:footnote w:type="continuationSeparator" w:id="0">
    <w:p w14:paraId="365532D7" w14:textId="77777777" w:rsidR="00C7416E" w:rsidRDefault="00C74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51C50"/>
    <w:multiLevelType w:val="hybridMultilevel"/>
    <w:tmpl w:val="BC5A5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26A10"/>
    <w:multiLevelType w:val="hybridMultilevel"/>
    <w:tmpl w:val="C6902F1C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420522">
    <w:abstractNumId w:val="1"/>
  </w:num>
  <w:num w:numId="2" w16cid:durableId="1066999444">
    <w:abstractNumId w:val="5"/>
  </w:num>
  <w:num w:numId="3" w16cid:durableId="879243008">
    <w:abstractNumId w:val="4"/>
  </w:num>
  <w:num w:numId="4" w16cid:durableId="2056812571">
    <w:abstractNumId w:val="0"/>
  </w:num>
  <w:num w:numId="5" w16cid:durableId="1179731475">
    <w:abstractNumId w:val="2"/>
  </w:num>
  <w:num w:numId="6" w16cid:durableId="2143186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0B749F"/>
    <w:rsid w:val="000C6947"/>
    <w:rsid w:val="000E76B3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B4FC6"/>
    <w:rsid w:val="004053E7"/>
    <w:rsid w:val="00415719"/>
    <w:rsid w:val="004364A3"/>
    <w:rsid w:val="00452644"/>
    <w:rsid w:val="004E5D43"/>
    <w:rsid w:val="00527170"/>
    <w:rsid w:val="0053005A"/>
    <w:rsid w:val="0054272F"/>
    <w:rsid w:val="00563B93"/>
    <w:rsid w:val="00566B83"/>
    <w:rsid w:val="005857F2"/>
    <w:rsid w:val="005D21DD"/>
    <w:rsid w:val="00600DEA"/>
    <w:rsid w:val="0060125D"/>
    <w:rsid w:val="00604578"/>
    <w:rsid w:val="00614034"/>
    <w:rsid w:val="006178CC"/>
    <w:rsid w:val="00663B21"/>
    <w:rsid w:val="00681060"/>
    <w:rsid w:val="006D54FB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C7149"/>
    <w:rsid w:val="008F6150"/>
    <w:rsid w:val="009A1A46"/>
    <w:rsid w:val="009B070E"/>
    <w:rsid w:val="009D4B69"/>
    <w:rsid w:val="009E7E9D"/>
    <w:rsid w:val="009F06E1"/>
    <w:rsid w:val="00A16E63"/>
    <w:rsid w:val="00A50D57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7026D"/>
    <w:rsid w:val="00BA2A76"/>
    <w:rsid w:val="00C007A5"/>
    <w:rsid w:val="00C10294"/>
    <w:rsid w:val="00C7416E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C5F4D"/>
    <w:rsid w:val="00DF1FC0"/>
    <w:rsid w:val="00E22FD5"/>
    <w:rsid w:val="00E262D4"/>
    <w:rsid w:val="00E731D3"/>
    <w:rsid w:val="00E81861"/>
    <w:rsid w:val="00E82A1F"/>
    <w:rsid w:val="00EA7701"/>
    <w:rsid w:val="00F9172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EFBA6A93-E276-469F-8FBC-274B2DEFEA19}"/>
</file>

<file path=customXml/itemProps2.xml><?xml version="1.0" encoding="utf-8"?>
<ds:datastoreItem xmlns:ds="http://schemas.openxmlformats.org/officeDocument/2006/customXml" ds:itemID="{7699AE86-56CF-4584-8A22-A069C660FB29}"/>
</file>

<file path=customXml/itemProps3.xml><?xml version="1.0" encoding="utf-8"?>
<ds:datastoreItem xmlns:ds="http://schemas.openxmlformats.org/officeDocument/2006/customXml" ds:itemID="{CDFEAFF3-F00B-40EA-8683-347B7774E4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1698</Characters>
  <Application>Microsoft Office Word</Application>
  <DocSecurity>0</DocSecurity>
  <Lines>14</Lines>
  <Paragraphs>3</Paragraphs>
  <ScaleCrop>false</ScaleCrop>
  <Company>St. Louis Public Schools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4</cp:revision>
  <dcterms:created xsi:type="dcterms:W3CDTF">2022-06-09T18:41:00Z</dcterms:created>
  <dcterms:modified xsi:type="dcterms:W3CDTF">2022-06-09T18:41:00Z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2022-06-09T18:41:08Z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8beb4ac0-ff55-428f-be64-9f94bd1456ca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3697600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